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11FFA1" w14:textId="431858AE" w:rsidR="00A71CAE" w:rsidRDefault="00C10F75" w:rsidP="00E52B93">
      <w:r>
        <w:rPr>
          <w:noProof/>
        </w:rPr>
        <w:t xml:space="preserve">                  </w:t>
      </w:r>
      <w:r w:rsidR="004A0434">
        <w:t xml:space="preserve">   </w:t>
      </w:r>
      <w:r w:rsidR="003D5689">
        <w:rPr>
          <w:noProof/>
        </w:rPr>
        <w:drawing>
          <wp:inline distT="0" distB="0" distL="0" distR="0" wp14:anchorId="180ED757" wp14:editId="6F8F3F1C">
            <wp:extent cx="2970000" cy="741600"/>
            <wp:effectExtent l="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bbatt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7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93FD6" w14:textId="2F1A2FC4" w:rsidR="00A63E6B" w:rsidRDefault="00195B8C" w:rsidP="00E52B93">
      <w:pPr>
        <w:rPr>
          <w:sz w:val="28"/>
          <w:szCs w:val="28"/>
        </w:rPr>
      </w:pPr>
      <w:r w:rsidRPr="00A63E6B">
        <w:rPr>
          <w:color w:val="FF0000"/>
          <w:sz w:val="32"/>
          <w:szCs w:val="32"/>
        </w:rPr>
        <w:t xml:space="preserve">OFFERS FROM </w:t>
      </w:r>
      <w:r w:rsidR="00F0282B">
        <w:rPr>
          <w:color w:val="FF0000"/>
          <w:sz w:val="32"/>
          <w:szCs w:val="32"/>
        </w:rPr>
        <w:t>February</w:t>
      </w:r>
      <w:r w:rsidR="00600D62">
        <w:rPr>
          <w:color w:val="FF0000"/>
          <w:sz w:val="32"/>
          <w:szCs w:val="32"/>
        </w:rPr>
        <w:t xml:space="preserve"> 2020 </w:t>
      </w:r>
      <w:r w:rsidRPr="00A63E6B">
        <w:rPr>
          <w:color w:val="FF0000"/>
          <w:sz w:val="32"/>
          <w:szCs w:val="32"/>
        </w:rPr>
        <w:t>WHILE STOCKS LAST</w:t>
      </w:r>
      <w:r w:rsidR="005230C9">
        <w:rPr>
          <w:color w:val="FF0000"/>
          <w:sz w:val="32"/>
          <w:szCs w:val="32"/>
        </w:rPr>
        <w:t xml:space="preserve">         </w:t>
      </w:r>
      <w:r w:rsidR="005230C9" w:rsidRPr="001B3733">
        <w:rPr>
          <w:sz w:val="32"/>
          <w:szCs w:val="32"/>
        </w:rPr>
        <w:t>Ph.0116 236 3898</w:t>
      </w:r>
      <w:r w:rsidR="008A4244">
        <w:rPr>
          <w:color w:val="FF0000"/>
          <w:sz w:val="32"/>
          <w:szCs w:val="32"/>
        </w:rPr>
        <w:br/>
      </w:r>
      <w:r w:rsidR="00A63E6B">
        <w:rPr>
          <w:color w:val="FF0000"/>
          <w:sz w:val="32"/>
          <w:szCs w:val="32"/>
        </w:rPr>
        <w:t>Bosch</w:t>
      </w:r>
      <w:r w:rsidR="00DF3DDF">
        <w:rPr>
          <w:color w:val="FF0000"/>
          <w:sz w:val="32"/>
          <w:szCs w:val="32"/>
        </w:rPr>
        <w:tab/>
      </w:r>
      <w:r w:rsidR="00DF3DDF">
        <w:rPr>
          <w:color w:val="FF0000"/>
          <w:sz w:val="32"/>
          <w:szCs w:val="32"/>
        </w:rPr>
        <w:tab/>
      </w:r>
      <w:r w:rsidR="00DF3DDF">
        <w:rPr>
          <w:color w:val="FF0000"/>
          <w:sz w:val="32"/>
          <w:szCs w:val="32"/>
        </w:rPr>
        <w:tab/>
      </w:r>
      <w:r w:rsidR="00DF3DDF">
        <w:rPr>
          <w:color w:val="FF0000"/>
          <w:sz w:val="32"/>
          <w:szCs w:val="32"/>
        </w:rPr>
        <w:tab/>
      </w:r>
      <w:r w:rsidR="00DF3DDF">
        <w:rPr>
          <w:color w:val="FF0000"/>
          <w:sz w:val="32"/>
          <w:szCs w:val="32"/>
        </w:rPr>
        <w:tab/>
      </w:r>
      <w:r w:rsidR="00DF3DDF">
        <w:rPr>
          <w:color w:val="FF0000"/>
          <w:sz w:val="32"/>
          <w:szCs w:val="32"/>
        </w:rPr>
        <w:tab/>
      </w:r>
      <w:r w:rsidR="00DF3DDF">
        <w:rPr>
          <w:color w:val="FF0000"/>
          <w:sz w:val="32"/>
          <w:szCs w:val="32"/>
        </w:rPr>
        <w:tab/>
      </w:r>
      <w:r w:rsidR="00DF3DDF">
        <w:rPr>
          <w:color w:val="FF0000"/>
          <w:sz w:val="32"/>
          <w:szCs w:val="32"/>
        </w:rPr>
        <w:tab/>
      </w:r>
      <w:r w:rsidR="00DF3DDF">
        <w:rPr>
          <w:color w:val="FF0000"/>
          <w:sz w:val="32"/>
          <w:szCs w:val="32"/>
        </w:rPr>
        <w:tab/>
      </w:r>
      <w:r w:rsidR="00C10872">
        <w:rPr>
          <w:color w:val="FF0000"/>
          <w:sz w:val="32"/>
          <w:szCs w:val="32"/>
        </w:rPr>
        <w:t xml:space="preserve"> </w:t>
      </w:r>
      <w:r w:rsidR="00DF3DDF" w:rsidRPr="001B3733">
        <w:rPr>
          <w:sz w:val="32"/>
          <w:szCs w:val="32"/>
        </w:rPr>
        <w:t>www.tebbatt.co.uk</w:t>
      </w:r>
      <w:r w:rsidR="00C45789">
        <w:rPr>
          <w:color w:val="FF0000"/>
          <w:sz w:val="32"/>
          <w:szCs w:val="32"/>
        </w:rPr>
        <w:br/>
      </w:r>
      <w:r w:rsidR="00A63E6B">
        <w:rPr>
          <w:sz w:val="28"/>
          <w:szCs w:val="28"/>
        </w:rPr>
        <w:t>Washing Machines</w:t>
      </w:r>
      <w:r w:rsidR="00DF3DDF">
        <w:rPr>
          <w:sz w:val="28"/>
          <w:szCs w:val="28"/>
        </w:rPr>
        <w:tab/>
      </w:r>
      <w:r w:rsidR="00DF3DDF">
        <w:rPr>
          <w:sz w:val="28"/>
          <w:szCs w:val="28"/>
        </w:rPr>
        <w:tab/>
      </w:r>
      <w:r w:rsidR="00DF3DDF">
        <w:rPr>
          <w:sz w:val="28"/>
          <w:szCs w:val="28"/>
        </w:rPr>
        <w:tab/>
      </w:r>
      <w:r w:rsidR="00DF3DDF">
        <w:rPr>
          <w:sz w:val="28"/>
          <w:szCs w:val="28"/>
        </w:rPr>
        <w:tab/>
      </w:r>
      <w:r w:rsidR="00DF3DDF">
        <w:rPr>
          <w:sz w:val="28"/>
          <w:szCs w:val="28"/>
        </w:rPr>
        <w:tab/>
      </w:r>
      <w:r w:rsidR="00DF3DDF">
        <w:rPr>
          <w:sz w:val="28"/>
          <w:szCs w:val="28"/>
        </w:rPr>
        <w:tab/>
      </w:r>
      <w:r w:rsidR="00C10872">
        <w:rPr>
          <w:sz w:val="28"/>
          <w:szCs w:val="28"/>
        </w:rPr>
        <w:t xml:space="preserve">            </w:t>
      </w:r>
      <w:r w:rsidR="00DF3DDF">
        <w:rPr>
          <w:sz w:val="28"/>
          <w:szCs w:val="28"/>
        </w:rPr>
        <w:tab/>
        <w:t>e-mail</w:t>
      </w:r>
      <w:r w:rsidR="00DF3DDF">
        <w:rPr>
          <w:sz w:val="28"/>
          <w:szCs w:val="28"/>
        </w:rPr>
        <w:tab/>
        <w:t>: info @tebbatt.co.uk</w:t>
      </w:r>
    </w:p>
    <w:p w14:paraId="3A1CA44C" w14:textId="0384A0E7" w:rsidR="007130E0" w:rsidRDefault="00A63E6B" w:rsidP="00E52B93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WAB 28161GB </w:t>
      </w:r>
      <w:r w:rsidR="00B72F7A">
        <w:rPr>
          <w:sz w:val="28"/>
          <w:szCs w:val="28"/>
        </w:rPr>
        <w:t xml:space="preserve">  </w:t>
      </w:r>
      <w:r w:rsidR="002F39E6">
        <w:rPr>
          <w:sz w:val="28"/>
          <w:szCs w:val="28"/>
        </w:rPr>
        <w:t xml:space="preserve">                £299.00</w:t>
      </w:r>
      <w:r w:rsidR="007A1079">
        <w:rPr>
          <w:sz w:val="28"/>
          <w:szCs w:val="28"/>
        </w:rPr>
        <w:tab/>
        <w:t xml:space="preserve">   </w:t>
      </w:r>
      <w:r w:rsidR="00DE4AFF">
        <w:rPr>
          <w:sz w:val="28"/>
          <w:szCs w:val="28"/>
        </w:rPr>
        <w:tab/>
      </w:r>
      <w:r w:rsidR="007A1079">
        <w:rPr>
          <w:sz w:val="28"/>
          <w:szCs w:val="28"/>
        </w:rPr>
        <w:t xml:space="preserve">   </w:t>
      </w:r>
      <w:r w:rsidR="00C60947">
        <w:rPr>
          <w:sz w:val="28"/>
          <w:szCs w:val="28"/>
        </w:rPr>
        <w:t xml:space="preserve">   </w:t>
      </w:r>
      <w:r w:rsidR="007A1079" w:rsidRPr="00976DDE">
        <w:rPr>
          <w:color w:val="FF0000"/>
          <w:sz w:val="36"/>
          <w:szCs w:val="36"/>
        </w:rPr>
        <w:t>Star offers:</w:t>
      </w:r>
      <w:r w:rsidR="00C937BB" w:rsidRPr="00976DDE">
        <w:rPr>
          <w:color w:val="FF0000"/>
          <w:sz w:val="36"/>
          <w:szCs w:val="36"/>
        </w:rPr>
        <w:t xml:space="preserve"> ex display</w:t>
      </w:r>
      <w:r w:rsidR="007A1079" w:rsidRPr="00B5029C">
        <w:rPr>
          <w:color w:val="FF0000"/>
          <w:sz w:val="28"/>
          <w:szCs w:val="28"/>
        </w:rPr>
        <w:tab/>
      </w:r>
    </w:p>
    <w:p w14:paraId="4022E2BC" w14:textId="0E9DC001" w:rsidR="00A63E6B" w:rsidRDefault="00A63E6B" w:rsidP="00E52B93">
      <w:pPr>
        <w:rPr>
          <w:sz w:val="28"/>
          <w:szCs w:val="28"/>
        </w:rPr>
      </w:pPr>
      <w:r>
        <w:rPr>
          <w:sz w:val="28"/>
          <w:szCs w:val="28"/>
        </w:rPr>
        <w:t xml:space="preserve">WAN28201GB </w:t>
      </w:r>
      <w:r>
        <w:rPr>
          <w:sz w:val="28"/>
          <w:szCs w:val="28"/>
        </w:rPr>
        <w:tab/>
      </w:r>
      <w:r w:rsidR="004F3267">
        <w:rPr>
          <w:sz w:val="28"/>
          <w:szCs w:val="28"/>
        </w:rPr>
        <w:t>Please contact</w:t>
      </w:r>
      <w:r w:rsidR="00834C91">
        <w:rPr>
          <w:sz w:val="28"/>
          <w:szCs w:val="28"/>
        </w:rPr>
        <w:tab/>
      </w:r>
      <w:r w:rsidR="007A1079">
        <w:rPr>
          <w:sz w:val="28"/>
          <w:szCs w:val="28"/>
        </w:rPr>
        <w:t xml:space="preserve">  </w:t>
      </w:r>
      <w:r w:rsidR="00DE4AFF">
        <w:rPr>
          <w:sz w:val="28"/>
          <w:szCs w:val="28"/>
        </w:rPr>
        <w:tab/>
      </w:r>
      <w:r w:rsidR="004101ED">
        <w:rPr>
          <w:sz w:val="28"/>
          <w:szCs w:val="28"/>
        </w:rPr>
        <w:tab/>
      </w:r>
      <w:r w:rsidR="007A1079">
        <w:rPr>
          <w:sz w:val="28"/>
          <w:szCs w:val="28"/>
        </w:rPr>
        <w:t xml:space="preserve"> </w:t>
      </w:r>
      <w:r w:rsidR="007A1079" w:rsidRPr="00976DDE">
        <w:rPr>
          <w:color w:val="FF0000"/>
          <w:sz w:val="28"/>
          <w:szCs w:val="28"/>
        </w:rPr>
        <w:t xml:space="preserve">Siemens Fridge/Freezer KG36NAW35G  </w:t>
      </w:r>
      <w:r w:rsidR="00C45789" w:rsidRPr="00834C91">
        <w:rPr>
          <w:sz w:val="32"/>
          <w:szCs w:val="32"/>
        </w:rPr>
        <w:br/>
      </w:r>
      <w:r>
        <w:rPr>
          <w:sz w:val="28"/>
          <w:szCs w:val="28"/>
        </w:rPr>
        <w:t>WAT28371GB</w:t>
      </w:r>
      <w:r w:rsidR="004F3267">
        <w:rPr>
          <w:sz w:val="28"/>
          <w:szCs w:val="28"/>
        </w:rPr>
        <w:t xml:space="preserve">         for competitive prices</w:t>
      </w:r>
      <w:r w:rsidR="00834C91">
        <w:rPr>
          <w:sz w:val="28"/>
          <w:szCs w:val="28"/>
        </w:rPr>
        <w:tab/>
      </w:r>
      <w:r w:rsidR="00DE4AFF">
        <w:rPr>
          <w:sz w:val="28"/>
          <w:szCs w:val="28"/>
        </w:rPr>
        <w:tab/>
      </w:r>
      <w:r w:rsidR="004101ED">
        <w:rPr>
          <w:sz w:val="28"/>
          <w:szCs w:val="28"/>
        </w:rPr>
        <w:tab/>
      </w:r>
      <w:r w:rsidR="007A1079">
        <w:rPr>
          <w:sz w:val="28"/>
          <w:szCs w:val="28"/>
        </w:rPr>
        <w:t xml:space="preserve">    </w:t>
      </w:r>
      <w:r w:rsidR="007A1079" w:rsidRPr="00976DDE">
        <w:rPr>
          <w:color w:val="FF0000"/>
          <w:sz w:val="28"/>
          <w:szCs w:val="28"/>
        </w:rPr>
        <w:t>Was £699 Now £499</w:t>
      </w:r>
      <w:r w:rsidR="00834C91">
        <w:rPr>
          <w:sz w:val="28"/>
          <w:szCs w:val="28"/>
        </w:rPr>
        <w:tab/>
      </w:r>
      <w:r w:rsidR="00834C91">
        <w:rPr>
          <w:sz w:val="28"/>
          <w:szCs w:val="28"/>
        </w:rPr>
        <w:tab/>
      </w:r>
      <w:r w:rsidR="00834C91">
        <w:rPr>
          <w:sz w:val="28"/>
          <w:szCs w:val="28"/>
        </w:rPr>
        <w:tab/>
      </w:r>
      <w:r w:rsidR="004F3267">
        <w:rPr>
          <w:sz w:val="28"/>
          <w:szCs w:val="28"/>
        </w:rPr>
        <w:tab/>
      </w:r>
      <w:r w:rsidR="004F3267">
        <w:rPr>
          <w:sz w:val="28"/>
          <w:szCs w:val="28"/>
        </w:rPr>
        <w:tab/>
        <w:t>as offers change</w:t>
      </w:r>
      <w:r w:rsidR="004F3267">
        <w:rPr>
          <w:sz w:val="28"/>
          <w:szCs w:val="28"/>
        </w:rPr>
        <w:tab/>
      </w:r>
    </w:p>
    <w:p w14:paraId="76E3EBC4" w14:textId="17C8E83E" w:rsidR="00B72F7A" w:rsidRDefault="00E52DFC" w:rsidP="00E52B93">
      <w:pPr>
        <w:rPr>
          <w:sz w:val="28"/>
          <w:szCs w:val="28"/>
        </w:rPr>
      </w:pPr>
      <w:r>
        <w:rPr>
          <w:sz w:val="28"/>
          <w:szCs w:val="28"/>
        </w:rPr>
        <w:t>Washer Dryer</w:t>
      </w:r>
      <w:r w:rsidR="007A1079">
        <w:rPr>
          <w:sz w:val="28"/>
          <w:szCs w:val="28"/>
        </w:rPr>
        <w:tab/>
      </w:r>
      <w:r w:rsidR="007A1079">
        <w:rPr>
          <w:sz w:val="28"/>
          <w:szCs w:val="28"/>
        </w:rPr>
        <w:tab/>
      </w:r>
      <w:r w:rsidR="007A1079">
        <w:rPr>
          <w:sz w:val="28"/>
          <w:szCs w:val="28"/>
        </w:rPr>
        <w:tab/>
      </w:r>
      <w:r w:rsidR="007A1079">
        <w:rPr>
          <w:sz w:val="28"/>
          <w:szCs w:val="28"/>
        </w:rPr>
        <w:tab/>
        <w:t xml:space="preserve"> </w:t>
      </w:r>
      <w:r w:rsidR="00DE4AFF">
        <w:rPr>
          <w:sz w:val="28"/>
          <w:szCs w:val="28"/>
        </w:rPr>
        <w:tab/>
      </w:r>
      <w:r w:rsidR="007A1079">
        <w:rPr>
          <w:sz w:val="28"/>
          <w:szCs w:val="28"/>
        </w:rPr>
        <w:t xml:space="preserve">  </w:t>
      </w:r>
      <w:r w:rsidR="00AA6119" w:rsidRPr="00976DDE">
        <w:rPr>
          <w:color w:val="FF0000"/>
          <w:sz w:val="28"/>
          <w:szCs w:val="28"/>
        </w:rPr>
        <w:t>Bosch Fridge/Freezer KGN36HI32</w:t>
      </w:r>
      <w:r w:rsidR="00C45789">
        <w:rPr>
          <w:sz w:val="28"/>
          <w:szCs w:val="28"/>
        </w:rPr>
        <w:br/>
      </w:r>
      <w:r>
        <w:rPr>
          <w:sz w:val="28"/>
          <w:szCs w:val="28"/>
        </w:rPr>
        <w:t>WVG30462GB</w:t>
      </w:r>
      <w:r w:rsidRPr="00E52DFC">
        <w:rPr>
          <w:sz w:val="28"/>
          <w:szCs w:val="28"/>
        </w:rPr>
        <w:t xml:space="preserve"> </w:t>
      </w:r>
      <w:r w:rsidR="0011715A">
        <w:rPr>
          <w:sz w:val="28"/>
          <w:szCs w:val="28"/>
        </w:rPr>
        <w:t xml:space="preserve">     £689.00</w:t>
      </w:r>
      <w:r w:rsidR="004101ED">
        <w:rPr>
          <w:sz w:val="28"/>
          <w:szCs w:val="28"/>
        </w:rPr>
        <w:t xml:space="preserve"> </w:t>
      </w:r>
      <w:r w:rsidR="004F3267">
        <w:rPr>
          <w:sz w:val="28"/>
          <w:szCs w:val="28"/>
        </w:rPr>
        <w:t xml:space="preserve">                               </w:t>
      </w:r>
      <w:r w:rsidR="004F3267" w:rsidRPr="00976DDE">
        <w:rPr>
          <w:color w:val="FF0000"/>
          <w:sz w:val="28"/>
          <w:szCs w:val="28"/>
        </w:rPr>
        <w:t>Was £1099   Now £795</w:t>
      </w:r>
      <w:r w:rsidR="004F3267">
        <w:rPr>
          <w:color w:val="FF0000"/>
          <w:sz w:val="28"/>
          <w:szCs w:val="28"/>
        </w:rPr>
        <w:t xml:space="preserve"> </w:t>
      </w:r>
      <w:r w:rsidR="004F3267">
        <w:rPr>
          <w:sz w:val="28"/>
          <w:szCs w:val="28"/>
        </w:rPr>
        <w:t xml:space="preserve">Wi Fi Internal cameras  </w:t>
      </w:r>
      <w:r w:rsidR="00991B0B">
        <w:rPr>
          <w:sz w:val="28"/>
          <w:szCs w:val="28"/>
        </w:rPr>
        <w:br/>
        <w:t>and £50.00 cash back until 17.03.20</w:t>
      </w:r>
      <w:r w:rsidR="004101ED">
        <w:rPr>
          <w:sz w:val="28"/>
          <w:szCs w:val="28"/>
        </w:rPr>
        <w:t xml:space="preserve"> </w:t>
      </w:r>
      <w:r w:rsidR="00991B0B">
        <w:rPr>
          <w:sz w:val="28"/>
          <w:szCs w:val="28"/>
        </w:rPr>
        <w:tab/>
      </w:r>
      <w:r w:rsidR="00991B0B">
        <w:rPr>
          <w:sz w:val="28"/>
          <w:szCs w:val="28"/>
        </w:rPr>
        <w:tab/>
      </w:r>
      <w:r w:rsidR="007A1079">
        <w:rPr>
          <w:sz w:val="28"/>
          <w:szCs w:val="28"/>
        </w:rPr>
        <w:t xml:space="preserve"> </w:t>
      </w:r>
    </w:p>
    <w:p w14:paraId="5BB90E10" w14:textId="4B09DD15" w:rsidR="00E52DFC" w:rsidRDefault="004101ED" w:rsidP="00E52B9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A6119">
        <w:rPr>
          <w:sz w:val="28"/>
          <w:szCs w:val="28"/>
        </w:rPr>
        <w:tab/>
      </w:r>
      <w:r w:rsidR="00AA6119">
        <w:rPr>
          <w:sz w:val="28"/>
          <w:szCs w:val="28"/>
        </w:rPr>
        <w:tab/>
      </w:r>
      <w:r w:rsidR="00AA6119">
        <w:rPr>
          <w:sz w:val="28"/>
          <w:szCs w:val="28"/>
        </w:rPr>
        <w:tab/>
      </w:r>
      <w:r w:rsidR="00AA6119">
        <w:rPr>
          <w:sz w:val="28"/>
          <w:szCs w:val="28"/>
        </w:rPr>
        <w:tab/>
      </w:r>
      <w:r w:rsidR="00AA6119">
        <w:rPr>
          <w:sz w:val="28"/>
          <w:szCs w:val="28"/>
        </w:rPr>
        <w:tab/>
      </w:r>
      <w:r w:rsidR="00F0282B" w:rsidRPr="00960888">
        <w:rPr>
          <w:color w:val="4472C4" w:themeColor="accent1"/>
          <w:sz w:val="28"/>
          <w:szCs w:val="28"/>
        </w:rPr>
        <w:t>Bosch Cordless Vacuum</w:t>
      </w:r>
      <w:r w:rsidR="005F727E" w:rsidRPr="00960888">
        <w:rPr>
          <w:color w:val="4472C4" w:themeColor="accent1"/>
          <w:sz w:val="28"/>
          <w:szCs w:val="28"/>
        </w:rPr>
        <w:t xml:space="preserve"> Cleaners</w:t>
      </w:r>
      <w:r w:rsidR="005F727E" w:rsidRPr="00960888">
        <w:rPr>
          <w:color w:val="4472C4" w:themeColor="accent1"/>
          <w:sz w:val="28"/>
          <w:szCs w:val="28"/>
        </w:rPr>
        <w:tab/>
      </w:r>
      <w:r>
        <w:rPr>
          <w:color w:val="4472C4" w:themeColor="accent1"/>
          <w:sz w:val="28"/>
          <w:szCs w:val="28"/>
        </w:rPr>
        <w:tab/>
      </w:r>
      <w:r>
        <w:rPr>
          <w:color w:val="4472C4" w:themeColor="accent1"/>
          <w:sz w:val="28"/>
          <w:szCs w:val="28"/>
        </w:rPr>
        <w:tab/>
      </w:r>
      <w:r>
        <w:rPr>
          <w:color w:val="4472C4" w:themeColor="accent1"/>
          <w:sz w:val="28"/>
          <w:szCs w:val="28"/>
        </w:rPr>
        <w:tab/>
      </w:r>
      <w:r>
        <w:rPr>
          <w:color w:val="4472C4" w:themeColor="accent1"/>
          <w:sz w:val="28"/>
          <w:szCs w:val="28"/>
        </w:rPr>
        <w:tab/>
      </w:r>
      <w:r>
        <w:rPr>
          <w:color w:val="4472C4" w:themeColor="accent1"/>
          <w:sz w:val="28"/>
          <w:szCs w:val="28"/>
        </w:rPr>
        <w:tab/>
      </w:r>
      <w:r>
        <w:rPr>
          <w:color w:val="4472C4" w:themeColor="accent1"/>
          <w:sz w:val="28"/>
          <w:szCs w:val="28"/>
        </w:rPr>
        <w:tab/>
      </w:r>
      <w:r>
        <w:rPr>
          <w:color w:val="4472C4" w:themeColor="accent1"/>
          <w:sz w:val="28"/>
          <w:szCs w:val="28"/>
        </w:rPr>
        <w:tab/>
      </w:r>
      <w:r w:rsidR="005F727E" w:rsidRPr="00960888">
        <w:rPr>
          <w:color w:val="4472C4" w:themeColor="accent1"/>
          <w:sz w:val="28"/>
          <w:szCs w:val="28"/>
        </w:rPr>
        <w:tab/>
        <w:t>BCH625K2GB £199  BBH3251GB £179</w:t>
      </w:r>
      <w:r w:rsidR="005F727E" w:rsidRPr="00960888">
        <w:rPr>
          <w:color w:val="4472C4" w:themeColor="accent1"/>
          <w:sz w:val="28"/>
          <w:szCs w:val="28"/>
        </w:rPr>
        <w:tab/>
      </w:r>
      <w:r w:rsidR="00F0282B" w:rsidRPr="00960888">
        <w:rPr>
          <w:color w:val="4472C4" w:themeColor="accent1"/>
          <w:sz w:val="28"/>
          <w:szCs w:val="28"/>
        </w:rPr>
        <w:tab/>
      </w:r>
      <w:r w:rsidR="00BE7E44" w:rsidRPr="00960888">
        <w:rPr>
          <w:color w:val="4472C4" w:themeColor="accent1"/>
          <w:sz w:val="28"/>
          <w:szCs w:val="28"/>
        </w:rPr>
        <w:br/>
      </w:r>
      <w:r w:rsidR="005B1E29" w:rsidRPr="00960888">
        <w:rPr>
          <w:sz w:val="28"/>
          <w:szCs w:val="28"/>
        </w:rPr>
        <w:t>Single Oven HHF113BR0B</w:t>
      </w:r>
      <w:r w:rsidR="005F727E" w:rsidRPr="00960888">
        <w:rPr>
          <w:sz w:val="28"/>
          <w:szCs w:val="28"/>
        </w:rPr>
        <w:t xml:space="preserve"> </w:t>
      </w:r>
      <w:r w:rsidR="005B1E29" w:rsidRPr="00960888">
        <w:rPr>
          <w:sz w:val="28"/>
          <w:szCs w:val="28"/>
        </w:rPr>
        <w:t>£289.00</w:t>
      </w:r>
      <w:r w:rsidR="005F727E" w:rsidRPr="00960888">
        <w:rPr>
          <w:color w:val="4472C4" w:themeColor="accent1"/>
          <w:sz w:val="28"/>
          <w:szCs w:val="28"/>
        </w:rPr>
        <w:tab/>
      </w:r>
      <w:r w:rsidR="005F727E" w:rsidRPr="00960888">
        <w:rPr>
          <w:color w:val="4472C4" w:themeColor="accent1"/>
          <w:sz w:val="28"/>
          <w:szCs w:val="28"/>
        </w:rPr>
        <w:tab/>
        <w:t>BCS122GB £399 - £100 cash back until 17.03.20</w:t>
      </w:r>
      <w:r w:rsidR="00B72F7A" w:rsidRPr="00960888">
        <w:rPr>
          <w:color w:val="4472C4" w:themeColor="accent1"/>
          <w:sz w:val="28"/>
          <w:szCs w:val="28"/>
        </w:rPr>
        <w:tab/>
      </w:r>
      <w:r w:rsidR="00FA7AE5" w:rsidRPr="00960888">
        <w:rPr>
          <w:color w:val="4472C4" w:themeColor="accent1"/>
          <w:sz w:val="28"/>
          <w:szCs w:val="28"/>
        </w:rPr>
        <w:tab/>
      </w:r>
      <w:r w:rsidR="00FA7AE5" w:rsidRPr="00960888">
        <w:rPr>
          <w:color w:val="4472C4" w:themeColor="accent1"/>
          <w:sz w:val="28"/>
          <w:szCs w:val="28"/>
        </w:rPr>
        <w:tab/>
      </w:r>
      <w:r w:rsidR="00FA7AE5" w:rsidRPr="00960888">
        <w:rPr>
          <w:color w:val="4472C4" w:themeColor="accent1"/>
          <w:sz w:val="28"/>
          <w:szCs w:val="28"/>
        </w:rPr>
        <w:tab/>
      </w:r>
      <w:r w:rsidR="00FA7AE5" w:rsidRPr="00960888">
        <w:rPr>
          <w:color w:val="4472C4" w:themeColor="accent1"/>
          <w:sz w:val="28"/>
          <w:szCs w:val="28"/>
        </w:rPr>
        <w:tab/>
      </w:r>
      <w:r w:rsidR="00FA7AE5" w:rsidRPr="00960888">
        <w:rPr>
          <w:color w:val="4472C4" w:themeColor="accent1"/>
          <w:sz w:val="28"/>
          <w:szCs w:val="28"/>
        </w:rPr>
        <w:tab/>
      </w:r>
      <w:r w:rsidR="00FA7AE5" w:rsidRPr="00960888">
        <w:rPr>
          <w:color w:val="4472C4" w:themeColor="accent1"/>
          <w:sz w:val="28"/>
          <w:szCs w:val="28"/>
        </w:rPr>
        <w:tab/>
        <w:t>Bosch Village range Toasters &amp; Kettles@ £33</w:t>
      </w:r>
      <w:r w:rsidR="00BB5BD5" w:rsidRPr="00960888">
        <w:rPr>
          <w:color w:val="4472C4" w:themeColor="accent1"/>
          <w:sz w:val="28"/>
          <w:szCs w:val="28"/>
        </w:rPr>
        <w:br/>
      </w:r>
      <w:r w:rsidR="00BB5BD5" w:rsidRPr="00960888">
        <w:rPr>
          <w:color w:val="4472C4" w:themeColor="accent1"/>
          <w:sz w:val="28"/>
          <w:szCs w:val="28"/>
        </w:rPr>
        <w:tab/>
      </w:r>
      <w:r w:rsidR="00BB5BD5" w:rsidRPr="00960888">
        <w:rPr>
          <w:color w:val="4472C4" w:themeColor="accent1"/>
          <w:sz w:val="28"/>
          <w:szCs w:val="28"/>
        </w:rPr>
        <w:tab/>
      </w:r>
      <w:r w:rsidR="00BB5BD5" w:rsidRPr="00960888">
        <w:rPr>
          <w:color w:val="4472C4" w:themeColor="accent1"/>
          <w:sz w:val="28"/>
          <w:szCs w:val="28"/>
        </w:rPr>
        <w:tab/>
      </w:r>
      <w:r w:rsidR="00BB5BD5" w:rsidRPr="00960888">
        <w:rPr>
          <w:color w:val="4472C4" w:themeColor="accent1"/>
          <w:sz w:val="28"/>
          <w:szCs w:val="28"/>
        </w:rPr>
        <w:tab/>
      </w:r>
      <w:r w:rsidR="00BB5BD5" w:rsidRPr="00960888">
        <w:rPr>
          <w:color w:val="4472C4" w:themeColor="accent1"/>
          <w:sz w:val="28"/>
          <w:szCs w:val="28"/>
        </w:rPr>
        <w:tab/>
      </w:r>
      <w:r w:rsidR="00BB5BD5" w:rsidRPr="00960888">
        <w:rPr>
          <w:color w:val="4472C4" w:themeColor="accent1"/>
          <w:sz w:val="28"/>
          <w:szCs w:val="28"/>
        </w:rPr>
        <w:tab/>
      </w:r>
      <w:r w:rsidR="00BB5BD5" w:rsidRPr="00960888">
        <w:rPr>
          <w:color w:val="4472C4" w:themeColor="accent1"/>
          <w:sz w:val="28"/>
          <w:szCs w:val="28"/>
        </w:rPr>
        <w:tab/>
        <w:t>Bosch Steam irons from £59</w:t>
      </w:r>
      <w:r w:rsidR="00BB5BD5">
        <w:rPr>
          <w:sz w:val="28"/>
          <w:szCs w:val="28"/>
        </w:rPr>
        <w:br/>
      </w:r>
      <w:r w:rsidR="00E52DFC" w:rsidRPr="00E52DFC">
        <w:rPr>
          <w:color w:val="0070C0"/>
          <w:sz w:val="32"/>
          <w:szCs w:val="32"/>
        </w:rPr>
        <w:t>Siemens</w:t>
      </w:r>
      <w:r w:rsidR="00C45789">
        <w:rPr>
          <w:color w:val="0070C0"/>
          <w:sz w:val="32"/>
          <w:szCs w:val="32"/>
        </w:rPr>
        <w:br/>
      </w:r>
      <w:r w:rsidR="00E52DFC" w:rsidRPr="00E52DFC">
        <w:rPr>
          <w:sz w:val="28"/>
          <w:szCs w:val="28"/>
        </w:rPr>
        <w:t>Washing Machines</w:t>
      </w:r>
    </w:p>
    <w:p w14:paraId="709E0E70" w14:textId="697686D5" w:rsidR="00E52DFC" w:rsidRPr="00FD02DF" w:rsidRDefault="00FC30C8" w:rsidP="00E52B93">
      <w:pPr>
        <w:rPr>
          <w:sz w:val="28"/>
          <w:szCs w:val="28"/>
          <w:u w:val="single"/>
        </w:rPr>
      </w:pPr>
      <w:r w:rsidRPr="00FD02DF">
        <w:rPr>
          <w:sz w:val="28"/>
          <w:szCs w:val="28"/>
          <w:u w:val="single"/>
        </w:rPr>
        <w:t>WM14N201</w:t>
      </w:r>
      <w:r w:rsidRPr="00FD02DF">
        <w:rPr>
          <w:sz w:val="28"/>
          <w:szCs w:val="28"/>
          <w:u w:val="single"/>
        </w:rPr>
        <w:tab/>
      </w:r>
      <w:r w:rsidRPr="00FD02DF">
        <w:rPr>
          <w:sz w:val="28"/>
          <w:szCs w:val="28"/>
          <w:u w:val="single"/>
        </w:rPr>
        <w:tab/>
        <w:t>limited stock</w:t>
      </w:r>
      <w:r w:rsidRPr="00FD02DF">
        <w:rPr>
          <w:sz w:val="28"/>
          <w:szCs w:val="28"/>
          <w:u w:val="single"/>
        </w:rPr>
        <w:tab/>
        <w:t>£5</w:t>
      </w:r>
      <w:r w:rsidR="00287D3D" w:rsidRPr="00FD02DF">
        <w:rPr>
          <w:sz w:val="28"/>
          <w:szCs w:val="28"/>
          <w:u w:val="single"/>
        </w:rPr>
        <w:t>5</w:t>
      </w:r>
      <w:r w:rsidR="00DD33C3" w:rsidRPr="00FD02DF">
        <w:rPr>
          <w:sz w:val="28"/>
          <w:szCs w:val="28"/>
          <w:u w:val="single"/>
        </w:rPr>
        <w:t>9</w:t>
      </w:r>
      <w:r w:rsidRPr="00FD02DF">
        <w:rPr>
          <w:sz w:val="28"/>
          <w:szCs w:val="28"/>
          <w:u w:val="single"/>
        </w:rPr>
        <w:t>.00</w:t>
      </w:r>
      <w:r w:rsidR="009E404E" w:rsidRPr="00FD02DF">
        <w:rPr>
          <w:sz w:val="28"/>
          <w:szCs w:val="28"/>
          <w:u w:val="single"/>
        </w:rPr>
        <w:t xml:space="preserve"> </w:t>
      </w:r>
      <w:r w:rsidR="00FD02DF" w:rsidRPr="00FD02DF">
        <w:rPr>
          <w:sz w:val="28"/>
          <w:szCs w:val="28"/>
          <w:u w:val="single"/>
        </w:rPr>
        <w:t>(</w:t>
      </w:r>
      <w:r w:rsidR="009E404E" w:rsidRPr="00FD02DF">
        <w:rPr>
          <w:sz w:val="28"/>
          <w:szCs w:val="28"/>
          <w:u w:val="single"/>
        </w:rPr>
        <w:t xml:space="preserve">including </w:t>
      </w:r>
      <w:r w:rsidR="00FD02DF" w:rsidRPr="00FD02DF">
        <w:rPr>
          <w:sz w:val="28"/>
          <w:szCs w:val="28"/>
          <w:u w:val="single"/>
        </w:rPr>
        <w:t>installation.)</w:t>
      </w:r>
    </w:p>
    <w:p w14:paraId="73F738B7" w14:textId="7055C6B0" w:rsidR="000D74F7" w:rsidRDefault="00F531FE" w:rsidP="00E52B93">
      <w:pPr>
        <w:rPr>
          <w:sz w:val="28"/>
          <w:szCs w:val="28"/>
        </w:rPr>
      </w:pPr>
      <w:r>
        <w:rPr>
          <w:sz w:val="28"/>
          <w:szCs w:val="28"/>
        </w:rPr>
        <w:t>Washing machines</w:t>
      </w:r>
      <w:r w:rsidR="00E23573">
        <w:rPr>
          <w:sz w:val="28"/>
          <w:szCs w:val="28"/>
        </w:rPr>
        <w:t xml:space="preserve"> and Washer dryers</w:t>
      </w:r>
      <w:r>
        <w:rPr>
          <w:sz w:val="28"/>
          <w:szCs w:val="28"/>
        </w:rPr>
        <w:t xml:space="preserve"> are £25.00</w:t>
      </w:r>
      <w:r w:rsidR="005F21BC">
        <w:rPr>
          <w:sz w:val="28"/>
          <w:szCs w:val="28"/>
        </w:rPr>
        <w:t xml:space="preserve"> Basic</w:t>
      </w:r>
      <w:r>
        <w:rPr>
          <w:sz w:val="28"/>
          <w:szCs w:val="28"/>
        </w:rPr>
        <w:t xml:space="preserve"> installation £15 for removal and disposal of old </w:t>
      </w:r>
      <w:r w:rsidR="00E23573">
        <w:rPr>
          <w:sz w:val="28"/>
          <w:szCs w:val="28"/>
        </w:rPr>
        <w:t xml:space="preserve">appliance. </w:t>
      </w:r>
      <w:r w:rsidR="00E23573" w:rsidRPr="00F423B8">
        <w:rPr>
          <w:color w:val="4472C4" w:themeColor="accent1"/>
          <w:sz w:val="28"/>
          <w:szCs w:val="28"/>
        </w:rPr>
        <w:t>Offered at half price with this offer sheet.  £40 for £20</w:t>
      </w:r>
    </w:p>
    <w:p w14:paraId="1B17B4BD" w14:textId="41041D2C" w:rsidR="00C8551A" w:rsidRDefault="00C8626D" w:rsidP="00E52B93">
      <w:pPr>
        <w:rPr>
          <w:color w:val="FF0000"/>
          <w:sz w:val="28"/>
          <w:szCs w:val="28"/>
        </w:rPr>
      </w:pPr>
      <w:r w:rsidRPr="00C45789">
        <w:rPr>
          <w:color w:val="FF0000"/>
          <w:sz w:val="28"/>
          <w:szCs w:val="28"/>
        </w:rPr>
        <w:t xml:space="preserve">Please contact for competitive prices on built in appliances NEFF Bosch and Siemens we have displays of </w:t>
      </w:r>
      <w:r w:rsidR="00152514" w:rsidRPr="00C45789">
        <w:rPr>
          <w:color w:val="FF0000"/>
          <w:sz w:val="28"/>
          <w:szCs w:val="28"/>
        </w:rPr>
        <w:t xml:space="preserve">integrated </w:t>
      </w:r>
      <w:r w:rsidRPr="00C45789">
        <w:rPr>
          <w:color w:val="FF0000"/>
          <w:sz w:val="28"/>
          <w:szCs w:val="28"/>
        </w:rPr>
        <w:t>appliances most working and live for demonstra</w:t>
      </w:r>
      <w:r w:rsidR="008F18FF" w:rsidRPr="00C45789">
        <w:rPr>
          <w:color w:val="FF0000"/>
          <w:sz w:val="28"/>
          <w:szCs w:val="28"/>
        </w:rPr>
        <w:t>tion.</w:t>
      </w:r>
    </w:p>
    <w:p w14:paraId="20C2595F" w14:textId="602F6F73" w:rsidR="00C8551A" w:rsidRDefault="00C8551A" w:rsidP="00C8551A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 xml:space="preserve">With our </w:t>
      </w:r>
      <w:r w:rsidRPr="00C8551A">
        <w:rPr>
          <w:sz w:val="28"/>
          <w:szCs w:val="28"/>
        </w:rPr>
        <w:t>Kitchens</w:t>
      </w:r>
      <w:r>
        <w:rPr>
          <w:sz w:val="28"/>
          <w:szCs w:val="28"/>
        </w:rPr>
        <w:t xml:space="preserve"> we offer: </w:t>
      </w:r>
      <w:r w:rsidR="00B17240">
        <w:rPr>
          <w:sz w:val="28"/>
          <w:szCs w:val="28"/>
        </w:rPr>
        <w:t>Quality kitchens for all budgets with</w:t>
      </w:r>
    </w:p>
    <w:p w14:paraId="79C73DC3" w14:textId="6268042D" w:rsidR="00C8551A" w:rsidRDefault="00C8551A" w:rsidP="00C8551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Initial talk at our Kitchen S</w:t>
      </w:r>
      <w:r w:rsidR="00B17240">
        <w:rPr>
          <w:sz w:val="28"/>
          <w:szCs w:val="28"/>
        </w:rPr>
        <w:t>howroom</w:t>
      </w:r>
    </w:p>
    <w:p w14:paraId="165F21D2" w14:textId="6B761BFF" w:rsidR="00B17240" w:rsidRDefault="00B17240" w:rsidP="00C8551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Call out to Measure your kitchen</w:t>
      </w:r>
    </w:p>
    <w:p w14:paraId="2D1CEF49" w14:textId="64BB00C6" w:rsidR="00B17240" w:rsidRDefault="00B17240" w:rsidP="00C8551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We then design this on our software </w:t>
      </w:r>
    </w:p>
    <w:p w14:paraId="4B271B9E" w14:textId="340D98CA" w:rsidR="00B17240" w:rsidRDefault="00B17240" w:rsidP="00C8551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Return to showroom to see a 3D design of the kitchen design and further discussion </w:t>
      </w:r>
    </w:p>
    <w:p w14:paraId="328C4A3B" w14:textId="77777777" w:rsidR="002C470F" w:rsidRDefault="00B17240" w:rsidP="007130E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C470F">
        <w:rPr>
          <w:sz w:val="28"/>
          <w:szCs w:val="28"/>
        </w:rPr>
        <w:t>Quote on above and give possible installation dates</w:t>
      </w:r>
    </w:p>
    <w:p w14:paraId="515BE82D" w14:textId="77777777" w:rsidR="002C470F" w:rsidRDefault="00985ACD" w:rsidP="007130E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C470F">
        <w:rPr>
          <w:sz w:val="28"/>
          <w:szCs w:val="28"/>
        </w:rPr>
        <w:t>I</w:t>
      </w:r>
      <w:r w:rsidR="00B17240" w:rsidRPr="002C470F">
        <w:rPr>
          <w:sz w:val="28"/>
          <w:szCs w:val="28"/>
        </w:rPr>
        <w:t>f acceptable we then take a deposit finish any paperwork and order your kitchen an</w:t>
      </w:r>
      <w:r w:rsidR="007E4BA2" w:rsidRPr="002C470F">
        <w:rPr>
          <w:sz w:val="28"/>
          <w:szCs w:val="28"/>
        </w:rPr>
        <w:t>d check installation dates and finalise all the details with you.</w:t>
      </w:r>
    </w:p>
    <w:p w14:paraId="6ECDAFE4" w14:textId="164A931E" w:rsidR="00985ACD" w:rsidRPr="00976DDE" w:rsidRDefault="007E4BA2" w:rsidP="001B3E12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noProof/>
          <w:sz w:val="24"/>
          <w:szCs w:val="24"/>
          <w:lang w:eastAsia="en-GB"/>
        </w:rPr>
      </w:pPr>
      <w:r w:rsidRPr="00976DDE">
        <w:rPr>
          <w:sz w:val="28"/>
          <w:szCs w:val="28"/>
        </w:rPr>
        <w:t>Your kitchen is then delivered and installed</w:t>
      </w:r>
      <w:r w:rsidR="00195535" w:rsidRPr="00976DDE">
        <w:rPr>
          <w:sz w:val="28"/>
          <w:szCs w:val="28"/>
        </w:rPr>
        <w:t>.</w:t>
      </w:r>
    </w:p>
    <w:p w14:paraId="656F5439" w14:textId="77777777" w:rsidR="00985ACD" w:rsidRDefault="00985ACD" w:rsidP="00985ACD">
      <w:pPr>
        <w:spacing w:after="0" w:line="240" w:lineRule="auto"/>
        <w:ind w:left="360"/>
        <w:jc w:val="both"/>
        <w:rPr>
          <w:noProof/>
          <w:sz w:val="24"/>
          <w:szCs w:val="24"/>
          <w:lang w:eastAsia="en-GB"/>
        </w:rPr>
      </w:pPr>
    </w:p>
    <w:p w14:paraId="20DB6CA5" w14:textId="77777777" w:rsidR="00985ACD" w:rsidRDefault="00985ACD" w:rsidP="00985ACD">
      <w:pPr>
        <w:spacing w:after="0" w:line="240" w:lineRule="auto"/>
        <w:ind w:left="360"/>
        <w:jc w:val="both"/>
        <w:rPr>
          <w:noProof/>
          <w:sz w:val="24"/>
          <w:szCs w:val="24"/>
          <w:lang w:eastAsia="en-GB"/>
        </w:rPr>
      </w:pPr>
    </w:p>
    <w:p w14:paraId="0AA85E51" w14:textId="7AFEED1D" w:rsidR="00985ACD" w:rsidRDefault="00985ACD" w:rsidP="00985ACD">
      <w:pPr>
        <w:spacing w:after="0" w:line="240" w:lineRule="auto"/>
        <w:ind w:left="360"/>
        <w:jc w:val="both"/>
        <w:rPr>
          <w:noProof/>
          <w:sz w:val="24"/>
          <w:szCs w:val="24"/>
          <w:lang w:eastAsia="en-GB"/>
        </w:rPr>
      </w:pPr>
      <w:r w:rsidRPr="00985ACD">
        <w:rPr>
          <w:noProof/>
          <w:sz w:val="24"/>
          <w:szCs w:val="24"/>
          <w:lang w:eastAsia="en-GB"/>
        </w:rPr>
        <w:t xml:space="preserve">  T: 0116 236 3898</w:t>
      </w:r>
      <w:r w:rsidRPr="00985ACD">
        <w:rPr>
          <w:noProof/>
          <w:sz w:val="24"/>
          <w:szCs w:val="24"/>
          <w:lang w:eastAsia="en-GB"/>
        </w:rPr>
        <w:tab/>
        <w:t xml:space="preserve"> E: </w:t>
      </w:r>
      <w:hyperlink r:id="rId8" w:history="1">
        <w:r w:rsidRPr="00985ACD">
          <w:rPr>
            <w:rStyle w:val="Hyperlink"/>
            <w:noProof/>
            <w:sz w:val="24"/>
            <w:szCs w:val="24"/>
            <w:lang w:eastAsia="en-GB"/>
          </w:rPr>
          <w:t>info@tebbatt.co.uk</w:t>
        </w:r>
      </w:hyperlink>
      <w:r w:rsidRPr="00985ACD">
        <w:rPr>
          <w:noProof/>
          <w:sz w:val="24"/>
          <w:szCs w:val="24"/>
          <w:lang w:eastAsia="en-GB"/>
        </w:rPr>
        <w:tab/>
        <w:t xml:space="preserve"> W: </w:t>
      </w:r>
      <w:hyperlink r:id="rId9" w:history="1">
        <w:r w:rsidRPr="00985ACD">
          <w:rPr>
            <w:rStyle w:val="Hyperlink"/>
            <w:noProof/>
            <w:sz w:val="24"/>
            <w:szCs w:val="24"/>
            <w:lang w:eastAsia="en-GB"/>
          </w:rPr>
          <w:t>www.tebbatt.co.uk</w:t>
        </w:r>
      </w:hyperlink>
    </w:p>
    <w:p w14:paraId="1D910DE1" w14:textId="22AE0FFF" w:rsidR="00985ACD" w:rsidRPr="00985ACD" w:rsidRDefault="00985ACD" w:rsidP="00985ACD">
      <w:pPr>
        <w:spacing w:after="0" w:line="240" w:lineRule="auto"/>
        <w:ind w:left="360"/>
        <w:jc w:val="both"/>
        <w:rPr>
          <w:noProof/>
          <w:sz w:val="24"/>
          <w:szCs w:val="24"/>
          <w:lang w:eastAsia="en-GB"/>
        </w:rPr>
      </w:pPr>
      <w:r w:rsidRPr="00985ACD">
        <w:rPr>
          <w:noProof/>
          <w:sz w:val="24"/>
          <w:szCs w:val="24"/>
          <w:lang w:eastAsia="en-GB"/>
        </w:rPr>
        <w:t xml:space="preserve">TEBBATT (LEICESTER) LTD. The Crossroads, Anstey Lane, Thurcaston, Leicester LE7 7JA </w:t>
      </w:r>
    </w:p>
    <w:p w14:paraId="7839BEDB" w14:textId="59587BFE" w:rsidR="0041010C" w:rsidRDefault="0010753D" w:rsidP="0041010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8211D2" wp14:editId="42145FAA">
            <wp:extent cx="3448050" cy="3685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throom catalogue Front cover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132" cy="368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299B7FC" wp14:editId="3CAB184F">
            <wp:extent cx="3105150" cy="37572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itaryware Offers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406" cy="377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90E2" w14:textId="4B8906C3" w:rsidR="001946CF" w:rsidRPr="00F40D7F" w:rsidRDefault="009867A8" w:rsidP="0041010C">
      <w:pPr>
        <w:rPr>
          <w:sz w:val="20"/>
          <w:szCs w:val="20"/>
        </w:rPr>
      </w:pPr>
      <w:r>
        <w:rPr>
          <w:sz w:val="20"/>
          <w:szCs w:val="20"/>
        </w:rPr>
        <w:t xml:space="preserve">Showing some of the bathroom items we have on offer.        </w:t>
      </w:r>
      <w:r w:rsidR="00F40D7F" w:rsidRPr="009867A8">
        <w:rPr>
          <w:sz w:val="18"/>
          <w:szCs w:val="18"/>
        </w:rPr>
        <w:t>All products subject to availability</w:t>
      </w:r>
      <w:r w:rsidR="007D5858">
        <w:rPr>
          <w:sz w:val="18"/>
          <w:szCs w:val="18"/>
        </w:rPr>
        <w:t>.</w:t>
      </w:r>
      <w:r w:rsidR="001946CF">
        <w:rPr>
          <w:sz w:val="18"/>
          <w:szCs w:val="18"/>
        </w:rPr>
        <w:br/>
      </w:r>
      <w:r w:rsidR="001946CF" w:rsidRPr="000B700E">
        <w:rPr>
          <w:sz w:val="28"/>
          <w:szCs w:val="28"/>
        </w:rPr>
        <w:t>Full catalogue available to download</w:t>
      </w:r>
      <w:r w:rsidR="000B700E">
        <w:rPr>
          <w:sz w:val="28"/>
          <w:szCs w:val="28"/>
        </w:rPr>
        <w:t xml:space="preserve"> at</w:t>
      </w:r>
      <w:bookmarkStart w:id="0" w:name="_GoBack"/>
      <w:bookmarkEnd w:id="0"/>
      <w:r w:rsidR="001946CF" w:rsidRPr="000B700E">
        <w:rPr>
          <w:sz w:val="28"/>
          <w:szCs w:val="28"/>
        </w:rPr>
        <w:t xml:space="preserve"> www.tebbatt.co.uk</w:t>
      </w:r>
      <w:r w:rsidR="000B700E">
        <w:rPr>
          <w:sz w:val="28"/>
          <w:szCs w:val="28"/>
        </w:rPr>
        <w:t>/downloads</w:t>
      </w:r>
    </w:p>
    <w:p w14:paraId="138568D8" w14:textId="7AE95D77" w:rsidR="00DF397E" w:rsidRDefault="008F0FD4" w:rsidP="001946CF">
      <w:pPr>
        <w:rPr>
          <w:noProof/>
          <w:sz w:val="24"/>
          <w:szCs w:val="24"/>
          <w:lang w:eastAsia="en-GB"/>
        </w:rPr>
      </w:pPr>
      <w:r>
        <w:rPr>
          <w:noProof/>
          <w:sz w:val="28"/>
          <w:szCs w:val="28"/>
        </w:rPr>
        <w:drawing>
          <wp:inline distT="0" distB="0" distL="0" distR="0" wp14:anchorId="7FB7060B" wp14:editId="0327CC0A">
            <wp:extent cx="3276600" cy="35991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olta Furnature Packs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476" cy="36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D889AC2" wp14:editId="7C05DF6A">
            <wp:extent cx="3124200" cy="3564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troom Panels Framed Black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35760" cy="357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9D7FF" w14:textId="11DFB1BA" w:rsidR="008F0FD4" w:rsidRPr="008F0FD4" w:rsidRDefault="00DF397E" w:rsidP="009A424F">
      <w:pPr>
        <w:spacing w:after="0" w:line="240" w:lineRule="auto"/>
        <w:ind w:left="360"/>
        <w:jc w:val="both"/>
        <w:rPr>
          <w:sz w:val="28"/>
          <w:szCs w:val="28"/>
        </w:rPr>
      </w:pPr>
      <w:r w:rsidRPr="00985ACD">
        <w:rPr>
          <w:noProof/>
          <w:sz w:val="24"/>
          <w:szCs w:val="24"/>
          <w:lang w:eastAsia="en-GB"/>
        </w:rPr>
        <w:t xml:space="preserve">  T: 0116 236 3898</w:t>
      </w:r>
      <w:r w:rsidRPr="00985ACD">
        <w:rPr>
          <w:noProof/>
          <w:sz w:val="24"/>
          <w:szCs w:val="24"/>
          <w:lang w:eastAsia="en-GB"/>
        </w:rPr>
        <w:tab/>
        <w:t xml:space="preserve"> E: </w:t>
      </w:r>
      <w:hyperlink r:id="rId14" w:history="1">
        <w:r w:rsidRPr="00985ACD">
          <w:rPr>
            <w:rStyle w:val="Hyperlink"/>
            <w:noProof/>
            <w:sz w:val="24"/>
            <w:szCs w:val="24"/>
            <w:lang w:eastAsia="en-GB"/>
          </w:rPr>
          <w:t>info@tebbatt.co.uk</w:t>
        </w:r>
      </w:hyperlink>
      <w:r w:rsidRPr="00985ACD">
        <w:rPr>
          <w:noProof/>
          <w:sz w:val="24"/>
          <w:szCs w:val="24"/>
          <w:lang w:eastAsia="en-GB"/>
        </w:rPr>
        <w:tab/>
        <w:t xml:space="preserve"> W: </w:t>
      </w:r>
      <w:hyperlink r:id="rId15" w:history="1">
        <w:r w:rsidRPr="00985ACD">
          <w:rPr>
            <w:rStyle w:val="Hyperlink"/>
            <w:noProof/>
            <w:sz w:val="24"/>
            <w:szCs w:val="24"/>
            <w:lang w:eastAsia="en-GB"/>
          </w:rPr>
          <w:t>www.tebbatt.co.uk</w:t>
        </w:r>
      </w:hyperlink>
    </w:p>
    <w:sectPr w:rsidR="008F0FD4" w:rsidRPr="008F0FD4" w:rsidSect="00606FBF">
      <w:headerReference w:type="even" r:id="rId16"/>
      <w:footerReference w:type="default" r:id="rId17"/>
      <w:headerReference w:type="first" r:id="rId18"/>
      <w:pgSz w:w="11906" w:h="16838" w:code="9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E73D0F" w14:textId="77777777" w:rsidR="00E112E3" w:rsidRDefault="00E112E3" w:rsidP="000878E0">
      <w:pPr>
        <w:spacing w:after="0" w:line="240" w:lineRule="auto"/>
      </w:pPr>
      <w:r>
        <w:separator/>
      </w:r>
    </w:p>
  </w:endnote>
  <w:endnote w:type="continuationSeparator" w:id="0">
    <w:p w14:paraId="4E24821C" w14:textId="77777777" w:rsidR="00E112E3" w:rsidRDefault="00E112E3" w:rsidP="00087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3E663" w14:textId="174014A7" w:rsidR="007130E0" w:rsidRDefault="007130E0">
    <w:pPr>
      <w:pStyle w:val="Footer"/>
    </w:pPr>
  </w:p>
  <w:p w14:paraId="10651141" w14:textId="77777777" w:rsidR="007130E0" w:rsidRDefault="007130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D4C4B" w14:textId="77777777" w:rsidR="00E112E3" w:rsidRDefault="00E112E3" w:rsidP="000878E0">
      <w:pPr>
        <w:spacing w:after="0" w:line="240" w:lineRule="auto"/>
      </w:pPr>
      <w:r>
        <w:separator/>
      </w:r>
    </w:p>
  </w:footnote>
  <w:footnote w:type="continuationSeparator" w:id="0">
    <w:p w14:paraId="4C6A6C1C" w14:textId="77777777" w:rsidR="00E112E3" w:rsidRDefault="00E112E3" w:rsidP="00087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50A02" w14:textId="77777777" w:rsidR="007130E0" w:rsidRDefault="001B3E12">
    <w:pPr>
      <w:pStyle w:val="Header"/>
    </w:pPr>
    <w:r>
      <w:rPr>
        <w:noProof/>
        <w:lang w:eastAsia="en-GB"/>
      </w:rPr>
      <w:pict w14:anchorId="0A53EC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1952719" o:spid="_x0000_s2053" type="#_x0000_t75" style="position:absolute;margin-left:0;margin-top:0;width:523.2pt;height:370.35pt;z-index:-251657216;mso-position-horizontal:center;mso-position-horizontal-relative:margin;mso-position-vertical:center;mso-position-vertical-relative:margin" o:allowincell="f">
          <v:imagedata r:id="rId1" o:title="sales im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12947" w14:textId="77777777" w:rsidR="007130E0" w:rsidRDefault="001B3E12">
    <w:pPr>
      <w:pStyle w:val="Header"/>
    </w:pPr>
    <w:r>
      <w:rPr>
        <w:noProof/>
        <w:lang w:eastAsia="en-GB"/>
      </w:rPr>
      <w:pict w14:anchorId="57E4B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1952718" o:spid="_x0000_s2052" type="#_x0000_t75" style="position:absolute;margin-left:0;margin-top:0;width:523.2pt;height:370.35pt;z-index:-251658240;mso-position-horizontal:center;mso-position-horizontal-relative:margin;mso-position-vertical:center;mso-position-vertical-relative:margin" o:allowincell="f">
          <v:imagedata r:id="rId1" o:title="sales im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4E28C1"/>
    <w:multiLevelType w:val="hybridMultilevel"/>
    <w:tmpl w:val="3A867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D3562"/>
    <w:multiLevelType w:val="hybridMultilevel"/>
    <w:tmpl w:val="9EBC2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A10"/>
    <w:rsid w:val="00013230"/>
    <w:rsid w:val="00016875"/>
    <w:rsid w:val="000730A4"/>
    <w:rsid w:val="0008696F"/>
    <w:rsid w:val="000878E0"/>
    <w:rsid w:val="0009589F"/>
    <w:rsid w:val="000B700E"/>
    <w:rsid w:val="000D5CF0"/>
    <w:rsid w:val="000D5E48"/>
    <w:rsid w:val="000D74F7"/>
    <w:rsid w:val="000F4300"/>
    <w:rsid w:val="001066F8"/>
    <w:rsid w:val="0010753D"/>
    <w:rsid w:val="0011715A"/>
    <w:rsid w:val="00152514"/>
    <w:rsid w:val="00157D28"/>
    <w:rsid w:val="00162D50"/>
    <w:rsid w:val="001946CF"/>
    <w:rsid w:val="00195535"/>
    <w:rsid w:val="00195B8C"/>
    <w:rsid w:val="001B3733"/>
    <w:rsid w:val="001B3E12"/>
    <w:rsid w:val="001C5BB9"/>
    <w:rsid w:val="001D1984"/>
    <w:rsid w:val="001E547C"/>
    <w:rsid w:val="001E610F"/>
    <w:rsid w:val="00233DA3"/>
    <w:rsid w:val="002738C0"/>
    <w:rsid w:val="00287D3D"/>
    <w:rsid w:val="002C470F"/>
    <w:rsid w:val="002D44EE"/>
    <w:rsid w:val="002F39E6"/>
    <w:rsid w:val="003267E3"/>
    <w:rsid w:val="003560DF"/>
    <w:rsid w:val="00362FF8"/>
    <w:rsid w:val="003961A8"/>
    <w:rsid w:val="003A0BB7"/>
    <w:rsid w:val="003D13F9"/>
    <w:rsid w:val="003D5689"/>
    <w:rsid w:val="0041010C"/>
    <w:rsid w:val="004101ED"/>
    <w:rsid w:val="00450A1E"/>
    <w:rsid w:val="00463857"/>
    <w:rsid w:val="00473F2F"/>
    <w:rsid w:val="00475FDA"/>
    <w:rsid w:val="00493FC8"/>
    <w:rsid w:val="004A0434"/>
    <w:rsid w:val="004A5A10"/>
    <w:rsid w:val="004C6B81"/>
    <w:rsid w:val="004E3092"/>
    <w:rsid w:val="004F2C3E"/>
    <w:rsid w:val="004F3267"/>
    <w:rsid w:val="004F37C0"/>
    <w:rsid w:val="00512563"/>
    <w:rsid w:val="005128AC"/>
    <w:rsid w:val="005168A2"/>
    <w:rsid w:val="005230C9"/>
    <w:rsid w:val="005A1A38"/>
    <w:rsid w:val="005B1E29"/>
    <w:rsid w:val="005D1A17"/>
    <w:rsid w:val="005F21BC"/>
    <w:rsid w:val="005F5084"/>
    <w:rsid w:val="005F727E"/>
    <w:rsid w:val="00600D62"/>
    <w:rsid w:val="00606FBF"/>
    <w:rsid w:val="00621702"/>
    <w:rsid w:val="00635F80"/>
    <w:rsid w:val="0064052C"/>
    <w:rsid w:val="006642F4"/>
    <w:rsid w:val="00675FB4"/>
    <w:rsid w:val="0069620B"/>
    <w:rsid w:val="006C3F9C"/>
    <w:rsid w:val="006C5AB4"/>
    <w:rsid w:val="006E2671"/>
    <w:rsid w:val="00704D80"/>
    <w:rsid w:val="00710653"/>
    <w:rsid w:val="00712728"/>
    <w:rsid w:val="007130E0"/>
    <w:rsid w:val="007268E0"/>
    <w:rsid w:val="00742E74"/>
    <w:rsid w:val="00755526"/>
    <w:rsid w:val="00764038"/>
    <w:rsid w:val="00797808"/>
    <w:rsid w:val="007A1079"/>
    <w:rsid w:val="007B2D2F"/>
    <w:rsid w:val="007C7978"/>
    <w:rsid w:val="007D5858"/>
    <w:rsid w:val="007E4BA2"/>
    <w:rsid w:val="007F09D8"/>
    <w:rsid w:val="007F4258"/>
    <w:rsid w:val="00834C91"/>
    <w:rsid w:val="00851E74"/>
    <w:rsid w:val="0086429B"/>
    <w:rsid w:val="008A4244"/>
    <w:rsid w:val="008C669B"/>
    <w:rsid w:val="008C7CBB"/>
    <w:rsid w:val="008D42CF"/>
    <w:rsid w:val="008F0FD4"/>
    <w:rsid w:val="008F18FF"/>
    <w:rsid w:val="00911331"/>
    <w:rsid w:val="00920044"/>
    <w:rsid w:val="00933BA9"/>
    <w:rsid w:val="00960888"/>
    <w:rsid w:val="0097125E"/>
    <w:rsid w:val="00976DDE"/>
    <w:rsid w:val="00985ACD"/>
    <w:rsid w:val="009867A8"/>
    <w:rsid w:val="00991B0B"/>
    <w:rsid w:val="009A424F"/>
    <w:rsid w:val="009E404E"/>
    <w:rsid w:val="00A02BC0"/>
    <w:rsid w:val="00A2350D"/>
    <w:rsid w:val="00A509E7"/>
    <w:rsid w:val="00A63E6B"/>
    <w:rsid w:val="00A64E57"/>
    <w:rsid w:val="00A71CAE"/>
    <w:rsid w:val="00A8088A"/>
    <w:rsid w:val="00A82640"/>
    <w:rsid w:val="00A86523"/>
    <w:rsid w:val="00A908D1"/>
    <w:rsid w:val="00AA6119"/>
    <w:rsid w:val="00AB09CA"/>
    <w:rsid w:val="00AC5B74"/>
    <w:rsid w:val="00B02CF6"/>
    <w:rsid w:val="00B11326"/>
    <w:rsid w:val="00B17240"/>
    <w:rsid w:val="00B5029C"/>
    <w:rsid w:val="00B53957"/>
    <w:rsid w:val="00B72F7A"/>
    <w:rsid w:val="00B7685B"/>
    <w:rsid w:val="00B92223"/>
    <w:rsid w:val="00B9354F"/>
    <w:rsid w:val="00BA1D27"/>
    <w:rsid w:val="00BA7C8F"/>
    <w:rsid w:val="00BB40E3"/>
    <w:rsid w:val="00BB5BD5"/>
    <w:rsid w:val="00BD344A"/>
    <w:rsid w:val="00BE6A0C"/>
    <w:rsid w:val="00BE7E44"/>
    <w:rsid w:val="00C10872"/>
    <w:rsid w:val="00C10A06"/>
    <w:rsid w:val="00C10F75"/>
    <w:rsid w:val="00C14AC6"/>
    <w:rsid w:val="00C45789"/>
    <w:rsid w:val="00C55323"/>
    <w:rsid w:val="00C56CCB"/>
    <w:rsid w:val="00C60947"/>
    <w:rsid w:val="00C8551A"/>
    <w:rsid w:val="00C8626D"/>
    <w:rsid w:val="00C937BB"/>
    <w:rsid w:val="00CA4067"/>
    <w:rsid w:val="00CE3587"/>
    <w:rsid w:val="00CF3DFF"/>
    <w:rsid w:val="00D144FD"/>
    <w:rsid w:val="00D27D16"/>
    <w:rsid w:val="00D37B00"/>
    <w:rsid w:val="00DB06A1"/>
    <w:rsid w:val="00DD33C3"/>
    <w:rsid w:val="00DE28EC"/>
    <w:rsid w:val="00DE4AFF"/>
    <w:rsid w:val="00DF397E"/>
    <w:rsid w:val="00DF3DDF"/>
    <w:rsid w:val="00E112E3"/>
    <w:rsid w:val="00E11847"/>
    <w:rsid w:val="00E1760F"/>
    <w:rsid w:val="00E20C4D"/>
    <w:rsid w:val="00E23573"/>
    <w:rsid w:val="00E52B93"/>
    <w:rsid w:val="00E52DFC"/>
    <w:rsid w:val="00E65794"/>
    <w:rsid w:val="00E6684E"/>
    <w:rsid w:val="00E844EA"/>
    <w:rsid w:val="00ED5252"/>
    <w:rsid w:val="00F0282B"/>
    <w:rsid w:val="00F04D75"/>
    <w:rsid w:val="00F321F9"/>
    <w:rsid w:val="00F40D7F"/>
    <w:rsid w:val="00F423B8"/>
    <w:rsid w:val="00F531FE"/>
    <w:rsid w:val="00F56C4F"/>
    <w:rsid w:val="00F87D63"/>
    <w:rsid w:val="00FA7AE5"/>
    <w:rsid w:val="00FB1645"/>
    <w:rsid w:val="00FC30C8"/>
    <w:rsid w:val="00FC6BF3"/>
    <w:rsid w:val="00FD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2837F817"/>
  <w15:chartTrackingRefBased/>
  <w15:docId w15:val="{38B22E79-A98D-4AF3-B6A3-875E7972D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A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39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95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5168A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78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8E0"/>
  </w:style>
  <w:style w:type="paragraph" w:styleId="Footer">
    <w:name w:val="footer"/>
    <w:basedOn w:val="Normal"/>
    <w:link w:val="FooterChar"/>
    <w:uiPriority w:val="99"/>
    <w:unhideWhenUsed/>
    <w:rsid w:val="000878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8E0"/>
  </w:style>
  <w:style w:type="character" w:styleId="Hyperlink">
    <w:name w:val="Hyperlink"/>
    <w:basedOn w:val="DefaultParagraphFont"/>
    <w:uiPriority w:val="99"/>
    <w:unhideWhenUsed/>
    <w:rsid w:val="007B2D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2D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5B74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958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9589F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description-heading">
    <w:name w:val="description-heading"/>
    <w:basedOn w:val="Normal"/>
    <w:rsid w:val="00273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pricenobold">
    <w:name w:val="pricenobold"/>
    <w:basedOn w:val="DefaultParagraphFont"/>
    <w:rsid w:val="002738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ebbatt.co.uk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tebbatt.co.uk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ebbatt.co.uk" TargetMode="External"/><Relationship Id="rId14" Type="http://schemas.openxmlformats.org/officeDocument/2006/relationships/hyperlink" Target="mailto:info@tebbatt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3591</TotalTime>
  <Pages>2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Potter</dc:creator>
  <cp:keywords/>
  <dc:description/>
  <cp:lastModifiedBy>Richard Tebbatt Kitchens and Electronics</cp:lastModifiedBy>
  <cp:revision>1</cp:revision>
  <cp:lastPrinted>2020-02-22T12:14:00Z</cp:lastPrinted>
  <dcterms:created xsi:type="dcterms:W3CDTF">2017-02-07T11:48:00Z</dcterms:created>
  <dcterms:modified xsi:type="dcterms:W3CDTF">2020-02-27T10:11:00Z</dcterms:modified>
</cp:coreProperties>
</file>